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419" w:rsidRPr="00AC3419" w:rsidRDefault="00AC3419" w:rsidP="00AC3419">
      <w:pPr>
        <w:spacing w:before="150" w:after="150" w:line="288" w:lineRule="atLeast"/>
        <w:textAlignment w:val="center"/>
        <w:outlineLvl w:val="0"/>
        <w:rPr>
          <w:rFonts w:ascii="Times New Roman" w:eastAsia="Times New Roman" w:hAnsi="Times New Roman" w:cs="Times New Roman"/>
          <w:b/>
          <w:bCs/>
          <w:color w:val="5B8BE8"/>
          <w:kern w:val="36"/>
          <w:sz w:val="32"/>
          <w:szCs w:val="32"/>
          <w:lang w:eastAsia="ru-RU"/>
        </w:rPr>
      </w:pPr>
      <w:r w:rsidRPr="00AC3419">
        <w:rPr>
          <w:rFonts w:ascii="Times New Roman" w:eastAsia="Times New Roman" w:hAnsi="Times New Roman" w:cs="Times New Roman"/>
          <w:b/>
          <w:bCs/>
          <w:color w:val="5B8BE8"/>
          <w:kern w:val="36"/>
          <w:sz w:val="32"/>
          <w:szCs w:val="32"/>
          <w:lang w:eastAsia="ru-RU"/>
        </w:rPr>
        <w:t>И за того парня</w:t>
      </w:r>
    </w:p>
    <w:p w:rsidR="00AC3419" w:rsidRPr="00AC3419" w:rsidRDefault="00AC3419" w:rsidP="00AC3419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AC3419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Дата публикации:</w:t>
      </w:r>
      <w:r w:rsidRPr="00AC341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2 июня 2011</w:t>
      </w:r>
      <w:r w:rsidRPr="00AC341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 xml:space="preserve">Источник: </w:t>
      </w:r>
      <w:hyperlink r:id="rId5" w:history="1">
        <w:r w:rsidRPr="00AC3419">
          <w:rPr>
            <w:rFonts w:ascii="Times New Roman" w:eastAsia="Times New Roman" w:hAnsi="Times New Roman" w:cs="Times New Roman"/>
            <w:b/>
            <w:bCs/>
            <w:color w:val="003366"/>
            <w:sz w:val="24"/>
            <w:szCs w:val="24"/>
            <w:u w:val="single"/>
            <w:lang w:eastAsia="ru-RU"/>
          </w:rPr>
          <w:t>Новые известия</w:t>
        </w:r>
      </w:hyperlink>
      <w:r w:rsidRPr="00AC341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</w:r>
      <w:r w:rsidRPr="00AC3419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Регион:</w:t>
      </w:r>
      <w:r w:rsidRPr="00AC341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hyperlink r:id="rId6" w:history="1">
        <w:r w:rsidRPr="00AC3419">
          <w:rPr>
            <w:rFonts w:ascii="Times New Roman" w:eastAsia="Times New Roman" w:hAnsi="Times New Roman" w:cs="Times New Roman"/>
            <w:color w:val="003366"/>
            <w:sz w:val="18"/>
            <w:szCs w:val="18"/>
            <w:u w:val="single"/>
            <w:lang w:eastAsia="ru-RU"/>
          </w:rPr>
          <w:t>Российская Федерация</w:t>
        </w:r>
      </w:hyperlink>
      <w:r w:rsidRPr="00AC341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</w:r>
      <w:r w:rsidRPr="00AC3419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Темы:</w:t>
      </w:r>
      <w:r w:rsidRPr="00AC341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hyperlink r:id="rId7" w:history="1">
        <w:r w:rsidRPr="00AC3419">
          <w:rPr>
            <w:rFonts w:ascii="Times New Roman" w:eastAsia="Times New Roman" w:hAnsi="Times New Roman" w:cs="Times New Roman"/>
            <w:color w:val="003366"/>
            <w:sz w:val="24"/>
            <w:szCs w:val="24"/>
            <w:u w:val="single"/>
            <w:lang w:eastAsia="ru-RU"/>
          </w:rPr>
          <w:t>ЖКХ</w:t>
        </w:r>
      </w:hyperlink>
      <w:r w:rsidRPr="00AC341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hyperlink r:id="rId8" w:history="1">
        <w:r w:rsidRPr="00AC3419">
          <w:rPr>
            <w:rFonts w:ascii="Times New Roman" w:eastAsia="Times New Roman" w:hAnsi="Times New Roman" w:cs="Times New Roman"/>
            <w:color w:val="003366"/>
            <w:sz w:val="24"/>
            <w:szCs w:val="24"/>
            <w:u w:val="single"/>
            <w:lang w:eastAsia="ru-RU"/>
          </w:rPr>
          <w:t>федеральные СМИ</w:t>
        </w:r>
      </w:hyperlink>
      <w:r w:rsidRPr="00AC341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r w:rsidRPr="00AC341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</w:r>
      <w:r w:rsidRPr="00AC3419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Направление:</w:t>
      </w:r>
      <w:r w:rsidRPr="00AC341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hyperlink r:id="rId9" w:history="1">
        <w:r w:rsidRPr="00AC3419">
          <w:rPr>
            <w:rFonts w:ascii="Times New Roman" w:eastAsia="Times New Roman" w:hAnsi="Times New Roman" w:cs="Times New Roman"/>
            <w:color w:val="003366"/>
            <w:sz w:val="24"/>
            <w:szCs w:val="24"/>
            <w:u w:val="single"/>
            <w:lang w:eastAsia="ru-RU"/>
          </w:rPr>
          <w:t>Городское хозяйство</w:t>
        </w:r>
      </w:hyperlink>
    </w:p>
    <w:p w:rsidR="00AC3419" w:rsidRPr="00AC3419" w:rsidRDefault="00AC3419" w:rsidP="00AC3419">
      <w:pPr>
        <w:spacing w:before="30" w:after="120" w:line="288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C34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 осени оплачивать счета за коммуналку россияне будут по-новому</w:t>
      </w:r>
    </w:p>
    <w:p w:rsidR="004B2CF5" w:rsidRDefault="00AC3419" w:rsidP="00AC3419">
      <w:r w:rsidRPr="00AC34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Коммунальщики перестанут рассылать корректирующую 13-ю квитанцию за тепло, если текущая зима была холоднее, чем предыдущая. Платить будем только за период отопительного сезона. Услуги ЖКХ будут расписываться по двум отдельным графам: квартирное потребление и общедомовое. За долги свет, воду, тепло могут отключить уже через три месяца. Все эти нормы содержатся в опубликованном вчера постановлении правительства «О предоставлении коммунальных услуг собственникам и пользователям помещений в многоквартирных домах и жилых домов».</w:t>
      </w:r>
      <w:r w:rsidRPr="00AC34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/>
      </w:r>
      <w:r w:rsidRPr="00AC341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/>
      </w:r>
      <w:r w:rsidRPr="00AC34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Применяться новые правила будут не сразу. Для их введения нужны нормативы, разработкой которых в ближайшие три месяца займутся регионы. Потом еще два месяца их будут рассылать и внедрять. Выходит, что раньше октября платежек нового образца ждать не приходится. За это время можно морально подготовиться к тому, что суммы за оплату ЖКХ, скорее всего, повысятся. И главная опасность для потребителя исходит от двух отдельных граф оплаты – за себя и за весь дом. </w:t>
      </w:r>
      <w:r w:rsidRPr="00AC34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AC34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Опасения «НИ», что платить придется больше, подтвердил ведущий юристконсульт Института экономики города Дмитрий Гордеев. «Составляющие оплаты – индивидуальное потребление и общедомовое – действительно дают такую возможность по обеим статьям, – рассказал он. – По новым правилам жильцы многоквартирных домов будут платить за то, что потребили сами и за то, что потребил весь их дом (все остальные квартиросъемщики и владельцы офисов). Для тех, у кого нет квартирных счетчиков, оплата будет начисляться по средним нормам потребления, которые, не исключено, окажутся завышенными, поскольку надлежащего контроля за этим нет. А общедомовые показатели, которые снимают представители управляющих компаний, тоже будут завышаться – нужно же как-то покрывать аварийные протечки, потери из текущих бачков и кранов нерадивых хозяев, у которых счетчики, как правило, отсутствуют, а также расходы на полив дворовых газонов и тротуаров, ну и, само собой, воду, которую потребляют многочисленные незарегистрированные «гости».</w:t>
      </w:r>
      <w:r w:rsidRPr="00AC34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AC34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Проблема здесь в том, утверждает эксперт, что Минрегион допустил стратегическую ошибку, отклонив предложение включить общедомовые расходы в состав платы за содержание и ремонт жилья. В этом случае управляющие компании были бы кровно заинтересованы эту плату не увеличивать, потому что она рассчитывается только из площади, которой владеют жильцы. Представители УК в срочном порядке устранили бы все течи, выкрутили лишние лампочки в парадных, законопатили бы лестничные окна и выселили всех, кто живет в доме незаконно. Но момент упущен, и УК является, по сути, простым передатчиком наших денег поставщикам услуг и в экономии не заинтересована. Значит, следить за цифрами в платежках должны сами жильцы. </w:t>
      </w:r>
      <w:r w:rsidRPr="00AC34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AC34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Но это не так просто. «Для этого нужно не только разбираться в формулах и иметь доступ к общедомовым счетчикам, но и владеть текущей информацией всех поквартирных платежей, что практически невозможно. Даже если УК пойдет навстречу любопытным и покажет эту информацию, то все равно погрешность в расчетах будет большой – не все платят по счетчикам и регулярно. Есть люди, которые, даже имея счетчики, платят «на глаз», а в конце года делают перерасчет», – утверждает г-н Гордеев, уверенный в том, что «дельту» всех неточностей распределять между плательщиками будут априори неправильно».</w:t>
      </w:r>
      <w:r w:rsidRPr="00AC34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AC34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Как бы то ни было, в итоге всем сообща платить придется и за нетрезвого «дядю Васю», у которого всю ночь из крана на кухне течет вода. И за «тетю Соню», которой много лет недосуг вызвать слесаря и починить подтекающий бачок в туалете. Счетчиков у таких людей, как правило, нет, нормативы они выбирают полностью, а все, что «сверх», распишут на соседей. </w:t>
      </w:r>
      <w:r w:rsidRPr="00AC34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AC34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br/>
        <w:t>Что касается санкций против должников, то размер долга, который чреват отключением света, тепла или воды, сокращается с 6 нормативов по конкретной услуге до 3. Как только долг превысит сумму трех месячных платежей по нормативу потребления, неплательщику отправят письменное предупреждение. Если он не погасит задолженность в течение 30 дней, ему отключают услугу или вносят в списки невыездных за границу. «Например, семья из трех человек может задержать оплату всего на месяц и остаться с «отрезанным» краном, потому что их месячный платеж как раз и равен трем нормативным суммам – пояснил г-н Гордеев. – В результате хорошо будет их соседям, которые не переплатят за общедомовое потребление».</w:t>
      </w:r>
      <w:bookmarkStart w:id="0" w:name="_GoBack"/>
      <w:bookmarkEnd w:id="0"/>
    </w:p>
    <w:sectPr w:rsidR="004B2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419"/>
    <w:rsid w:val="00105519"/>
    <w:rsid w:val="004B2CF5"/>
    <w:rsid w:val="00AC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4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1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6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baneconomics.ru/themes/?id=3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rbaneconomics.ru/themes/?id=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rbaneconomics.ru/cities/?id=118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newizv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rbaneconomics.ru/areas/?id=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2011-06-21T14:05:00Z</dcterms:created>
  <dcterms:modified xsi:type="dcterms:W3CDTF">2011-06-21T14:05:00Z</dcterms:modified>
</cp:coreProperties>
</file>