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B4B" w:rsidRDefault="00501E13">
      <w:proofErr w:type="spellStart"/>
      <w:r w:rsidRPr="00501E13">
        <w:t>Автоман</w:t>
      </w:r>
      <w:proofErr w:type="spellEnd"/>
      <w:r w:rsidRPr="00501E13">
        <w:t xml:space="preserve"> на вводе (слева) В32 А, провод с синей полосой нейтраль (нулевой) провод, коричневый провод - фаза. Между фазой и нейтралью </w:t>
      </w:r>
      <w:proofErr w:type="spellStart"/>
      <w:r w:rsidRPr="00501E13">
        <w:t>мереют</w:t>
      </w:r>
      <w:proofErr w:type="spellEnd"/>
      <w:r w:rsidRPr="00501E13">
        <w:t xml:space="preserve"> напряжение.</w:t>
      </w:r>
    </w:p>
    <w:p w:rsidR="00501E13" w:rsidRDefault="00501E13">
      <w:r w:rsidRPr="00501E13">
        <w:t xml:space="preserve">С вводного автомата, провода (фаза и ноль) идут к ИПУ от ИПУ </w:t>
      </w:r>
      <w:proofErr w:type="spellStart"/>
      <w:r w:rsidRPr="00501E13">
        <w:t>нолевой</w:t>
      </w:r>
      <w:proofErr w:type="spellEnd"/>
      <w:r w:rsidRPr="00501E13">
        <w:t xml:space="preserve"> провод идёт на шину справа, с шины идёт провод на автоматы нагрузки.</w:t>
      </w:r>
    </w:p>
    <w:p w:rsidR="00501E13" w:rsidRDefault="00501E13"/>
    <w:p w:rsidR="00501E13" w:rsidRDefault="00501E13" w:rsidP="00501E13">
      <w:r>
        <w:t xml:space="preserve">Там 3 автомата: </w:t>
      </w:r>
    </w:p>
    <w:p w:rsidR="00501E13" w:rsidRDefault="00501E13" w:rsidP="00501E13">
      <w:r>
        <w:t xml:space="preserve">В 10 - автомат на освещение, В 25 - автомат на плиту, </w:t>
      </w:r>
    </w:p>
    <w:p w:rsidR="00501E13" w:rsidRDefault="00501E13" w:rsidP="00501E13">
      <w:r>
        <w:t xml:space="preserve">В 16 - </w:t>
      </w:r>
      <w:proofErr w:type="spellStart"/>
      <w:r>
        <w:t>Дифиринциальный</w:t>
      </w:r>
      <w:proofErr w:type="spellEnd"/>
      <w:r>
        <w:t xml:space="preserve"> автомат (с кнопкой жёлтой) на розетки.</w:t>
      </w:r>
    </w:p>
    <w:p w:rsidR="00501E13" w:rsidRDefault="00501E13">
      <w:r w:rsidRPr="00501E13">
        <w:t xml:space="preserve">Обратите внимание, </w:t>
      </w:r>
      <w:proofErr w:type="spellStart"/>
      <w:r w:rsidRPr="00501E13">
        <w:t>дифиринцированный</w:t>
      </w:r>
      <w:proofErr w:type="spellEnd"/>
      <w:r w:rsidRPr="00501E13">
        <w:t xml:space="preserve"> автомат выполняет две функции защита от </w:t>
      </w:r>
      <w:proofErr w:type="gramStart"/>
      <w:r w:rsidRPr="00501E13">
        <w:t>утечки(</w:t>
      </w:r>
      <w:proofErr w:type="gramEnd"/>
      <w:r w:rsidRPr="00501E13">
        <w:t xml:space="preserve">если кто то рукой </w:t>
      </w:r>
      <w:proofErr w:type="spellStart"/>
      <w:r w:rsidRPr="00501E13">
        <w:t>дотронится</w:t>
      </w:r>
      <w:proofErr w:type="spellEnd"/>
      <w:r w:rsidRPr="00501E13">
        <w:t>) и защита от замыкания.</w:t>
      </w:r>
    </w:p>
    <w:p w:rsidR="00501E13" w:rsidRDefault="00501E13"/>
    <w:p w:rsidR="00501E13" w:rsidRDefault="00501E13" w:rsidP="00501E13">
      <w:r>
        <w:t xml:space="preserve">Нарушение при монтаже </w:t>
      </w:r>
    </w:p>
    <w:p w:rsidR="00501E13" w:rsidRPr="00501E13" w:rsidRDefault="00501E13" w:rsidP="00501E13">
      <w:r w:rsidRPr="00501E13">
        <w:t>ПРАВИЛ УСТРОЙСТВА ЭЛЕКТРОУСТАНОВОК ПУЭ Издание седьмое</w:t>
      </w:r>
    </w:p>
    <w:p w:rsidR="00501E13" w:rsidRDefault="00501E13" w:rsidP="00501E13"/>
    <w:p w:rsidR="00501E13" w:rsidRDefault="00501E13" w:rsidP="00501E13"/>
    <w:p w:rsidR="00501E13" w:rsidRDefault="00501E13" w:rsidP="00501E13">
      <w:proofErr w:type="spellStart"/>
      <w:r>
        <w:t>Нарушние</w:t>
      </w:r>
      <w:proofErr w:type="spellEnd"/>
      <w:r>
        <w:t xml:space="preserve"> Правил при эксплуатации</w:t>
      </w:r>
    </w:p>
    <w:p w:rsidR="00501E13" w:rsidRDefault="00501E13" w:rsidP="00501E13"/>
    <w:p w:rsidR="00501E13" w:rsidRPr="00501E13" w:rsidRDefault="00501E13" w:rsidP="00501E13">
      <w:bookmarkStart w:id="0" w:name="_GoBack"/>
      <w:bookmarkEnd w:id="0"/>
      <w:r>
        <w:t xml:space="preserve">Приказа </w:t>
      </w:r>
      <w:r w:rsidRPr="00501E13">
        <w:t>МИНИСТЕРСТВ</w:t>
      </w:r>
      <w:r>
        <w:t>А</w:t>
      </w:r>
      <w:r w:rsidRPr="00501E13">
        <w:t xml:space="preserve"> ЭНЕРГЕТИКИ РОССИЙСКОЙ ФЕДЕРАЦИИ</w:t>
      </w:r>
    </w:p>
    <w:p w:rsidR="00501E13" w:rsidRPr="00501E13" w:rsidRDefault="00501E13" w:rsidP="00501E13">
      <w:bookmarkStart w:id="1" w:name="h263"/>
      <w:bookmarkEnd w:id="1"/>
      <w:r w:rsidRPr="00501E13">
        <w:t>от 12 августа 2022 г. N 811</w:t>
      </w:r>
    </w:p>
    <w:p w:rsidR="00501E13" w:rsidRDefault="00501E13" w:rsidP="00501E13">
      <w:r w:rsidRPr="00501E13">
        <w:t>ОБ УТВЕРЖДЕНИИ ПРАВИЛ ТЕХНИЧЕСКОЙ ЭКСПЛУАТАЦИИ ЭЛЕКТРОУСТАНОВОК ПОТРЕБИТЕЛЕЙ ЭЛЕКТРИЧЕСКОЙ ЭНЕРГИИ</w:t>
      </w:r>
    </w:p>
    <w:p w:rsidR="00501E13" w:rsidRDefault="00501E13" w:rsidP="00501E13"/>
    <w:p w:rsidR="00501E13" w:rsidRDefault="00501E13"/>
    <w:p w:rsidR="00501E13" w:rsidRDefault="00501E13"/>
    <w:sectPr w:rsidR="0050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13"/>
    <w:rsid w:val="00501E13"/>
    <w:rsid w:val="00B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CBE3"/>
  <w15:chartTrackingRefBased/>
  <w15:docId w15:val="{38753856-C948-44D2-85DE-C11AA841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Борисов</dc:creator>
  <cp:keywords/>
  <dc:description/>
  <cp:lastModifiedBy>Валерий Борисов</cp:lastModifiedBy>
  <cp:revision>1</cp:revision>
  <dcterms:created xsi:type="dcterms:W3CDTF">2023-04-26T05:13:00Z</dcterms:created>
  <dcterms:modified xsi:type="dcterms:W3CDTF">2023-04-26T05:19:00Z</dcterms:modified>
</cp:coreProperties>
</file>